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5A" w:rsidRDefault="009A295A" w:rsidP="009A295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članka 107.</w:t>
      </w:r>
      <w:proofErr w:type="gramEnd"/>
      <w:r>
        <w:rPr>
          <w:rFonts w:ascii="Arial" w:hAnsi="Arial" w:cs="Arial"/>
          <w:sz w:val="24"/>
          <w:szCs w:val="24"/>
        </w:rPr>
        <w:t xml:space="preserve"> Zakona o odgoju i obrazovanju u osnovnoj i srednjoj školi („Narodne novine“ br.: 87/08, 86/09, 92/10, 105/10, 90/11, 5/12, 16/12, 86/12, 126/12. – pročišćeni tekst, 94/13, 152/14, 7/17, 68/18, 98/19 i 64/20), </w:t>
      </w:r>
      <w:r>
        <w:rPr>
          <w:rFonts w:ascii="Arial" w:hAnsi="Arial" w:cs="Arial"/>
          <w:b/>
          <w:bCs/>
          <w:sz w:val="24"/>
          <w:szCs w:val="24"/>
        </w:rPr>
        <w:t>Osnovna škola Sidonije Rubido Erdödy, Gornja Rijeka, Jablanova 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48268 Gornja Rijeka,</w:t>
      </w:r>
      <w:r>
        <w:rPr>
          <w:rFonts w:ascii="Arial" w:hAnsi="Arial" w:cs="Arial"/>
          <w:sz w:val="24"/>
          <w:szCs w:val="24"/>
        </w:rPr>
        <w:t xml:space="preserve"> raspisuje</w:t>
      </w:r>
    </w:p>
    <w:p w:rsidR="009A295A" w:rsidRDefault="009A295A" w:rsidP="009A295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295A" w:rsidRDefault="009A295A" w:rsidP="009A295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N A T J E </w:t>
      </w:r>
      <w:r>
        <w:rPr>
          <w:rFonts w:ascii="Arial" w:hAnsi="Arial" w:cs="Arial"/>
          <w:b/>
          <w:bCs/>
          <w:sz w:val="26"/>
          <w:szCs w:val="26"/>
        </w:rPr>
        <w:t>Č A J</w:t>
      </w:r>
    </w:p>
    <w:p w:rsidR="009A295A" w:rsidRDefault="00B31AA1" w:rsidP="009A295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za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radna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mjesta</w:t>
      </w:r>
      <w:proofErr w:type="spellEnd"/>
    </w:p>
    <w:p w:rsidR="009A295A" w:rsidRDefault="009A295A" w:rsidP="009A295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jc w:val="left"/>
        <w:rPr>
          <w:rFonts w:ascii="Calibri" w:hAnsi="Calibri" w:cs="Calibri"/>
          <w:lang w:val="en-US"/>
        </w:rPr>
      </w:pPr>
    </w:p>
    <w:p w:rsidR="009A295A" w:rsidRDefault="00B31AA1" w:rsidP="009A295A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      1) </w:t>
      </w:r>
      <w:r w:rsidR="009A295A">
        <w:rPr>
          <w:rFonts w:ascii="Arial" w:hAnsi="Arial" w:cs="Arial"/>
          <w:b/>
          <w:bCs/>
          <w:sz w:val="26"/>
          <w:szCs w:val="26"/>
          <w:lang w:val="en-US"/>
        </w:rPr>
        <w:t>u</w:t>
      </w:r>
      <w:proofErr w:type="spellStart"/>
      <w:r w:rsidR="009A295A">
        <w:rPr>
          <w:rFonts w:ascii="Arial" w:hAnsi="Arial" w:cs="Arial"/>
          <w:b/>
          <w:bCs/>
          <w:sz w:val="26"/>
          <w:szCs w:val="26"/>
        </w:rPr>
        <w:t>čitelj</w:t>
      </w:r>
      <w:proofErr w:type="spellEnd"/>
      <w:r w:rsidR="009A295A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="009A295A">
        <w:rPr>
          <w:rFonts w:ascii="Arial" w:hAnsi="Arial" w:cs="Arial"/>
          <w:b/>
          <w:bCs/>
          <w:sz w:val="26"/>
          <w:szCs w:val="26"/>
        </w:rPr>
        <w:t>ica</w:t>
      </w:r>
      <w:proofErr w:type="spellEnd"/>
      <w:r w:rsidR="009A295A">
        <w:rPr>
          <w:rFonts w:ascii="Arial" w:hAnsi="Arial" w:cs="Arial"/>
          <w:b/>
          <w:bCs/>
          <w:sz w:val="26"/>
          <w:szCs w:val="26"/>
        </w:rPr>
        <w:t xml:space="preserve"> informatike</w:t>
      </w:r>
      <w:r w:rsidR="009A295A">
        <w:rPr>
          <w:rFonts w:ascii="Arial" w:hAnsi="Arial" w:cs="Arial"/>
          <w:sz w:val="26"/>
          <w:szCs w:val="26"/>
        </w:rPr>
        <w:t xml:space="preserve"> </w:t>
      </w:r>
      <w:r w:rsidR="009A295A">
        <w:rPr>
          <w:rFonts w:ascii="Arial" w:hAnsi="Arial" w:cs="Arial"/>
          <w:b/>
          <w:bCs/>
          <w:sz w:val="26"/>
          <w:szCs w:val="26"/>
        </w:rPr>
        <w:t>(rad u MŠ Gornja Rijeka</w:t>
      </w:r>
      <w:r w:rsidR="00C83841">
        <w:rPr>
          <w:rFonts w:ascii="Arial" w:hAnsi="Arial" w:cs="Arial"/>
          <w:b/>
          <w:bCs/>
          <w:sz w:val="26"/>
          <w:szCs w:val="26"/>
        </w:rPr>
        <w:t xml:space="preserve">, PŠ </w:t>
      </w:r>
      <w:proofErr w:type="spellStart"/>
      <w:r w:rsidR="00C83841">
        <w:rPr>
          <w:rFonts w:ascii="Arial" w:hAnsi="Arial" w:cs="Arial"/>
          <w:b/>
          <w:bCs/>
          <w:sz w:val="26"/>
          <w:szCs w:val="26"/>
        </w:rPr>
        <w:t>Hižanovec</w:t>
      </w:r>
      <w:proofErr w:type="spellEnd"/>
      <w:r w:rsidR="00C83841">
        <w:rPr>
          <w:rFonts w:ascii="Arial" w:hAnsi="Arial" w:cs="Arial"/>
          <w:b/>
          <w:bCs/>
          <w:sz w:val="26"/>
          <w:szCs w:val="26"/>
        </w:rPr>
        <w:t xml:space="preserve">, PŠ </w:t>
      </w:r>
      <w:proofErr w:type="spellStart"/>
      <w:r w:rsidR="00C83841">
        <w:rPr>
          <w:rFonts w:ascii="Arial" w:hAnsi="Arial" w:cs="Arial"/>
          <w:b/>
          <w:bCs/>
          <w:sz w:val="26"/>
          <w:szCs w:val="26"/>
        </w:rPr>
        <w:t>Kolarec</w:t>
      </w:r>
      <w:proofErr w:type="spellEnd"/>
      <w:r w:rsidR="009A295A">
        <w:rPr>
          <w:rFonts w:ascii="Arial" w:hAnsi="Arial" w:cs="Arial"/>
          <w:b/>
          <w:bCs/>
          <w:sz w:val="26"/>
          <w:szCs w:val="26"/>
        </w:rPr>
        <w:t>)</w:t>
      </w:r>
      <w:r w:rsidR="009A295A">
        <w:rPr>
          <w:rFonts w:ascii="Arial" w:hAnsi="Arial" w:cs="Arial"/>
          <w:sz w:val="26"/>
          <w:szCs w:val="26"/>
        </w:rPr>
        <w:t>–neodređeno, nepuno radno vrijeme -</w:t>
      </w:r>
      <w:r w:rsidRPr="00B31AA1">
        <w:rPr>
          <w:rFonts w:ascii="Arial" w:hAnsi="Arial" w:cs="Arial"/>
          <w:sz w:val="26"/>
          <w:szCs w:val="26"/>
          <w:u w:val="single"/>
        </w:rPr>
        <w:t>28 sati tjedno</w:t>
      </w:r>
      <w:r>
        <w:rPr>
          <w:rFonts w:ascii="Arial" w:hAnsi="Arial" w:cs="Arial"/>
          <w:sz w:val="26"/>
          <w:szCs w:val="26"/>
        </w:rPr>
        <w:t>, 1 izvršitelj/</w:t>
      </w:r>
      <w:proofErr w:type="spellStart"/>
      <w:r>
        <w:rPr>
          <w:rFonts w:ascii="Arial" w:hAnsi="Arial" w:cs="Arial"/>
          <w:sz w:val="26"/>
          <w:szCs w:val="26"/>
        </w:rPr>
        <w:t>ica</w:t>
      </w:r>
      <w:proofErr w:type="spellEnd"/>
      <w:r w:rsidR="00C83841">
        <w:rPr>
          <w:rFonts w:ascii="Arial" w:hAnsi="Arial" w:cs="Arial"/>
          <w:sz w:val="26"/>
          <w:szCs w:val="26"/>
        </w:rPr>
        <w:t>.</w:t>
      </w:r>
    </w:p>
    <w:p w:rsidR="00B31AA1" w:rsidRDefault="00B31AA1" w:rsidP="009A295A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</w:p>
    <w:p w:rsidR="00B31AA1" w:rsidRPr="00B31AA1" w:rsidRDefault="00B31AA1" w:rsidP="009A295A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2) </w:t>
      </w:r>
      <w:r w:rsidRPr="00B31AA1">
        <w:rPr>
          <w:rFonts w:ascii="Arial" w:hAnsi="Arial" w:cs="Arial"/>
          <w:b/>
          <w:sz w:val="26"/>
          <w:szCs w:val="26"/>
        </w:rPr>
        <w:t>učitelj/</w:t>
      </w:r>
      <w:proofErr w:type="spellStart"/>
      <w:r w:rsidRPr="00B31AA1">
        <w:rPr>
          <w:rFonts w:ascii="Arial" w:hAnsi="Arial" w:cs="Arial"/>
          <w:b/>
          <w:sz w:val="26"/>
          <w:szCs w:val="26"/>
        </w:rPr>
        <w:t>ica</w:t>
      </w:r>
      <w:proofErr w:type="spellEnd"/>
      <w:r w:rsidRPr="00B31AA1">
        <w:rPr>
          <w:rFonts w:ascii="Arial" w:hAnsi="Arial" w:cs="Arial"/>
          <w:b/>
          <w:sz w:val="26"/>
          <w:szCs w:val="26"/>
        </w:rPr>
        <w:t xml:space="preserve"> hrvatskoga jezika</w:t>
      </w:r>
      <w:r>
        <w:rPr>
          <w:rFonts w:ascii="Arial" w:hAnsi="Arial" w:cs="Arial"/>
          <w:b/>
          <w:sz w:val="26"/>
          <w:szCs w:val="26"/>
        </w:rPr>
        <w:t xml:space="preserve"> (rad u MŠ Gornja Rijeka)</w:t>
      </w:r>
      <w:r>
        <w:rPr>
          <w:rFonts w:ascii="Arial" w:hAnsi="Arial" w:cs="Arial"/>
          <w:sz w:val="26"/>
          <w:szCs w:val="26"/>
        </w:rPr>
        <w:t>-neodređeno, nepuno radno vrijeme-</w:t>
      </w:r>
      <w:r w:rsidRPr="00B31AA1">
        <w:rPr>
          <w:rFonts w:ascii="Arial" w:hAnsi="Arial" w:cs="Arial"/>
          <w:sz w:val="26"/>
          <w:szCs w:val="26"/>
          <w:u w:val="single"/>
        </w:rPr>
        <w:t>20 sati tjedno</w:t>
      </w:r>
      <w:r>
        <w:rPr>
          <w:rFonts w:ascii="Arial" w:hAnsi="Arial" w:cs="Arial"/>
          <w:sz w:val="26"/>
          <w:szCs w:val="26"/>
        </w:rPr>
        <w:t>, 1 izvršitelj/</w:t>
      </w:r>
      <w:proofErr w:type="spellStart"/>
      <w:r>
        <w:rPr>
          <w:rFonts w:ascii="Arial" w:hAnsi="Arial" w:cs="Arial"/>
          <w:sz w:val="26"/>
          <w:szCs w:val="26"/>
        </w:rPr>
        <w:t>ica</w:t>
      </w:r>
      <w:proofErr w:type="spellEnd"/>
      <w:r w:rsidR="00C83841">
        <w:rPr>
          <w:rFonts w:ascii="Arial" w:hAnsi="Arial" w:cs="Arial"/>
          <w:sz w:val="26"/>
          <w:szCs w:val="26"/>
        </w:rPr>
        <w:t>.</w:t>
      </w:r>
    </w:p>
    <w:p w:rsidR="009A295A" w:rsidRDefault="009A295A" w:rsidP="009A295A">
      <w:pPr>
        <w:autoSpaceDE w:val="0"/>
        <w:autoSpaceDN w:val="0"/>
        <w:adjustRightInd w:val="0"/>
        <w:ind w:left="284"/>
        <w:jc w:val="left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Op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ći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i posebni uvjeti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prema Zakonu o odgoju i obrazovanju u osnovnoj i srednjoj školi („Narodne novine“ br.: 87/08, 86/09, 92/10, 105/10, 90/11, 5/12, 16/12, 86/12, 126/12. – pročišćeni tekst, 94/13, 152/14, 7/17, 68/18, 98/19 i 64/20) i Pravilniku o odgovarajućoj vrsti obrazovanja učitelja i stručnih suradnika u osnovnoj školi („Narodne novine“ br.: 6/19 i 75/20).</w:t>
      </w: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Uz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pisanu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prijavu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natje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čaj kandidat</w:t>
      </w:r>
      <w:r w:rsidR="00B31AA1">
        <w:rPr>
          <w:rFonts w:ascii="Arial" w:hAnsi="Arial" w:cs="Arial"/>
          <w:b/>
          <w:bCs/>
          <w:sz w:val="24"/>
          <w:szCs w:val="24"/>
          <w:u w:val="single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B31AA1">
        <w:rPr>
          <w:rFonts w:ascii="Arial" w:hAnsi="Arial" w:cs="Arial"/>
          <w:b/>
          <w:bCs/>
          <w:sz w:val="24"/>
          <w:szCs w:val="24"/>
          <w:u w:val="single"/>
        </w:rPr>
        <w:t>/kinje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su dužni priložiti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295A" w:rsidRDefault="009A295A" w:rsidP="009A295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životopis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9A295A" w:rsidRDefault="009A295A" w:rsidP="009A295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dokaz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stupnju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stru</w:t>
      </w:r>
      <w:r>
        <w:rPr>
          <w:rFonts w:ascii="Arial" w:hAnsi="Arial" w:cs="Arial"/>
          <w:sz w:val="24"/>
          <w:szCs w:val="24"/>
        </w:rPr>
        <w:t>čne</w:t>
      </w:r>
      <w:proofErr w:type="spellEnd"/>
      <w:r>
        <w:rPr>
          <w:rFonts w:ascii="Arial" w:hAnsi="Arial" w:cs="Arial"/>
          <w:sz w:val="24"/>
          <w:szCs w:val="24"/>
        </w:rPr>
        <w:t xml:space="preserve"> spreme (</w:t>
      </w:r>
      <w:proofErr w:type="spellStart"/>
      <w:r>
        <w:rPr>
          <w:rFonts w:ascii="Arial" w:hAnsi="Arial" w:cs="Arial"/>
          <w:sz w:val="24"/>
          <w:szCs w:val="24"/>
        </w:rPr>
        <w:t>preslik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</w:p>
    <w:p w:rsidR="009A295A" w:rsidRDefault="009A295A" w:rsidP="009A295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domovnicu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preslik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elektroni</w:t>
      </w:r>
      <w:r>
        <w:rPr>
          <w:rFonts w:ascii="Arial" w:hAnsi="Arial" w:cs="Arial"/>
          <w:sz w:val="24"/>
          <w:szCs w:val="24"/>
        </w:rPr>
        <w:t>čki</w:t>
      </w:r>
      <w:proofErr w:type="spellEnd"/>
      <w:r>
        <w:rPr>
          <w:rFonts w:ascii="Arial" w:hAnsi="Arial" w:cs="Arial"/>
          <w:sz w:val="24"/>
          <w:szCs w:val="24"/>
        </w:rPr>
        <w:t xml:space="preserve"> zapis iz knjige državljana, </w:t>
      </w:r>
    </w:p>
    <w:p w:rsidR="009A295A" w:rsidRDefault="009A295A" w:rsidP="009A295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</w:t>
      </w:r>
      <w:r w:rsidR="00A2138C">
        <w:rPr>
          <w:rFonts w:ascii="Arial" w:hAnsi="Arial" w:cs="Arial"/>
          <w:sz w:val="24"/>
          <w:szCs w:val="24"/>
          <w:lang w:val="en-US"/>
        </w:rPr>
        <w:t>didata</w:t>
      </w:r>
      <w:proofErr w:type="spellEnd"/>
      <w:r w:rsidR="00A2138C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="00A2138C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="00A213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138C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="00A213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138C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="00A213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preslik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elektroni</w:t>
      </w:r>
      <w:r>
        <w:rPr>
          <w:rFonts w:ascii="Arial" w:hAnsi="Arial" w:cs="Arial"/>
          <w:sz w:val="24"/>
          <w:szCs w:val="24"/>
        </w:rPr>
        <w:t>čki</w:t>
      </w:r>
      <w:proofErr w:type="spellEnd"/>
      <w:r>
        <w:rPr>
          <w:rFonts w:ascii="Arial" w:hAnsi="Arial" w:cs="Arial"/>
          <w:sz w:val="24"/>
          <w:szCs w:val="24"/>
        </w:rPr>
        <w:t xml:space="preserve"> zapis - ne starije od dana objave natječaja, </w:t>
      </w:r>
    </w:p>
    <w:p w:rsidR="009A295A" w:rsidRDefault="009A295A" w:rsidP="009A295A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mati</w:t>
      </w:r>
      <w:r>
        <w:rPr>
          <w:rFonts w:ascii="Arial" w:hAnsi="Arial" w:cs="Arial"/>
          <w:sz w:val="24"/>
          <w:szCs w:val="24"/>
        </w:rPr>
        <w:t>čnoj</w:t>
      </w:r>
      <w:proofErr w:type="spellEnd"/>
      <w:r>
        <w:rPr>
          <w:rFonts w:ascii="Arial" w:hAnsi="Arial" w:cs="Arial"/>
          <w:sz w:val="24"/>
          <w:szCs w:val="24"/>
        </w:rPr>
        <w:t xml:space="preserve"> evidenciji Zavoda (</w:t>
      </w:r>
      <w:proofErr w:type="spellStart"/>
      <w:r>
        <w:rPr>
          <w:rFonts w:ascii="Arial" w:hAnsi="Arial" w:cs="Arial"/>
          <w:sz w:val="24"/>
          <w:szCs w:val="24"/>
        </w:rPr>
        <w:t>preslik</w:t>
      </w:r>
      <w:proofErr w:type="spellEnd"/>
      <w:r>
        <w:rPr>
          <w:rFonts w:ascii="Arial" w:hAnsi="Arial" w:cs="Arial"/>
          <w:sz w:val="24"/>
          <w:szCs w:val="24"/>
        </w:rPr>
        <w:t>) ili elektronički zapis-ne stariju od dana objave natječaja.</w:t>
      </w: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C83841" w:rsidRDefault="00C83841" w:rsidP="009A295A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sklapanja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izabrani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predočiti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tražene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priloge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originalu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ovjerenom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presliku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C83841" w:rsidRDefault="00C83841" w:rsidP="009A295A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članka 102.</w:t>
      </w:r>
      <w:proofErr w:type="gramEnd"/>
      <w:r>
        <w:rPr>
          <w:rFonts w:ascii="Arial" w:hAnsi="Arial" w:cs="Arial"/>
          <w:sz w:val="24"/>
          <w:szCs w:val="24"/>
        </w:rPr>
        <w:t xml:space="preserve"> stavaka 1.-3. Zakona o hrvatskim braniteljima iz Domovinskog rata i članovima njihovih obitelji („Narodne novine“ br.: 121/2017 i 98/19) koji ostvaruje pravo prednosti pri zapošljavanju dužan je uz prijavu na natječaj priložiti sve dokaze o ispunjavanju traženih uvjeta iz natječaja, te dostaviti i dokaze iz stavka 1. članka 103. navedenog Zakona u svrhu ostvarivanja prava prednosti pri zapošljavanju - </w:t>
      </w:r>
      <w:r>
        <w:rPr>
          <w:rFonts w:ascii="Arial" w:hAnsi="Arial" w:cs="Arial"/>
          <w:sz w:val="24"/>
          <w:szCs w:val="24"/>
          <w:u w:val="single"/>
        </w:rPr>
        <w:t>poveznica na internetsku stranicu</w:t>
      </w:r>
      <w:r>
        <w:rPr>
          <w:rFonts w:ascii="Arial" w:hAnsi="Arial" w:cs="Arial"/>
          <w:sz w:val="24"/>
          <w:szCs w:val="24"/>
        </w:rPr>
        <w:t xml:space="preserve">  Ministarstva hrvatskih branitelja RH na kojoj su navedeni dokazi potrebni za ostvarivanje prava prednosti pri zapošljavanju je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https://branitelji.gov.hr/zaposljavanje-843/843</w:t>
        </w:r>
      </w:hyperlink>
    </w:p>
    <w:p w:rsidR="00D04FE2" w:rsidRPr="00C01D0E" w:rsidRDefault="009A295A" w:rsidP="00C0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A2138C">
        <w:rPr>
          <w:rFonts w:ascii="Arial" w:hAnsi="Arial" w:cs="Arial"/>
          <w:sz w:val="24"/>
          <w:szCs w:val="24"/>
          <w:lang w:val="en-US"/>
        </w:rPr>
        <w:t>kinja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prednosti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drugim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posebnim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>čaj pozvati se na to pravo, te uz prijavu na natječaj priložiti sve dokaze o ispunjavanju traženih uvjeta iz natječaja i propisanu dokumentaciju prema posebnom zakonu.</w:t>
      </w:r>
    </w:p>
    <w:p w:rsidR="00D04FE2" w:rsidRDefault="00D04FE2" w:rsidP="00D04FE2">
      <w:pPr>
        <w:ind w:firstLine="708"/>
        <w:jc w:val="both"/>
        <w:rPr>
          <w:rFonts w:ascii="Arial" w:hAnsi="Arial" w:cs="Arial"/>
        </w:rPr>
      </w:pPr>
    </w:p>
    <w:p w:rsidR="00D04FE2" w:rsidRPr="00B31AA1" w:rsidRDefault="00D04FE2" w:rsidP="00D04F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1AA1">
        <w:rPr>
          <w:rFonts w:ascii="Arial" w:hAnsi="Arial" w:cs="Arial"/>
          <w:sz w:val="24"/>
          <w:szCs w:val="24"/>
        </w:rPr>
        <w:t>Kandidat</w:t>
      </w:r>
      <w:r w:rsidR="00B31AA1">
        <w:rPr>
          <w:rFonts w:ascii="Arial" w:hAnsi="Arial" w:cs="Arial"/>
          <w:sz w:val="24"/>
          <w:szCs w:val="24"/>
        </w:rPr>
        <w:t>/</w:t>
      </w:r>
      <w:r w:rsidRPr="00B31AA1">
        <w:rPr>
          <w:rFonts w:ascii="Arial" w:hAnsi="Arial" w:cs="Arial"/>
          <w:sz w:val="24"/>
          <w:szCs w:val="24"/>
        </w:rPr>
        <w:t>i</w:t>
      </w:r>
      <w:r w:rsidR="00B31AA1">
        <w:rPr>
          <w:rFonts w:ascii="Arial" w:hAnsi="Arial" w:cs="Arial"/>
          <w:sz w:val="24"/>
          <w:szCs w:val="24"/>
        </w:rPr>
        <w:t>/kinje</w:t>
      </w:r>
      <w:r w:rsidRPr="00B31AA1">
        <w:rPr>
          <w:rFonts w:ascii="Arial" w:hAnsi="Arial" w:cs="Arial"/>
          <w:sz w:val="24"/>
          <w:szCs w:val="24"/>
        </w:rPr>
        <w:t xml:space="preserve"> koji su pravodobno dostavili potpunu prijavu sa svim prilozima i ispunjavaju uvjete natječaja dužni su pristupiti procjeni odnosno testiranju prema Pravilniku o postupku zapošljavanja te procjeni i vrednovanju kandidata za zapošljavanje:</w:t>
      </w:r>
      <w:hyperlink r:id="rId6" w:history="1">
        <w:r w:rsidRPr="00B31AA1">
          <w:rPr>
            <w:rStyle w:val="Hiperveza"/>
            <w:rFonts w:ascii="Arial" w:hAnsi="Arial" w:cs="Arial"/>
            <w:sz w:val="24"/>
            <w:szCs w:val="24"/>
          </w:rPr>
          <w:t>http://os-srerdody-gornjarijeka.skole.hr/upload/os-srerdody-gornjarijeka/images/static3/748/attachment/PRAVILNIK_O_POSTUPKU_ZAPOSLJAVANJA....pdf</w:t>
        </w:r>
      </w:hyperlink>
    </w:p>
    <w:p w:rsidR="00B31AA1" w:rsidRDefault="00B31AA1" w:rsidP="00D04FE2">
      <w:pPr>
        <w:jc w:val="both"/>
        <w:rPr>
          <w:rFonts w:ascii="Arial" w:hAnsi="Arial" w:cs="Arial"/>
          <w:sz w:val="24"/>
          <w:szCs w:val="24"/>
        </w:rPr>
      </w:pPr>
    </w:p>
    <w:p w:rsidR="00D04FE2" w:rsidRPr="00B31AA1" w:rsidRDefault="00B31AA1" w:rsidP="00D04FE2">
      <w:pPr>
        <w:jc w:val="both"/>
        <w:rPr>
          <w:rFonts w:ascii="Arial" w:hAnsi="Arial" w:cs="Arial"/>
          <w:bCs/>
          <w:sz w:val="24"/>
          <w:szCs w:val="24"/>
        </w:rPr>
      </w:pPr>
      <w:r w:rsidRPr="00B31AA1">
        <w:rPr>
          <w:rFonts w:ascii="Arial" w:hAnsi="Arial" w:cs="Arial"/>
          <w:sz w:val="24"/>
          <w:szCs w:val="24"/>
        </w:rPr>
        <w:t xml:space="preserve">Način </w:t>
      </w:r>
      <w:r w:rsidR="00D04FE2" w:rsidRPr="00B31AA1">
        <w:rPr>
          <w:rFonts w:ascii="Arial" w:hAnsi="Arial" w:cs="Arial"/>
          <w:sz w:val="24"/>
          <w:szCs w:val="24"/>
        </w:rPr>
        <w:t xml:space="preserve">testiranja, te vrijeme i mjesto održavanja testiranja bit će objavljeni na mrežnoj stranici Osnovne škole Sidonije Rubido </w:t>
      </w:r>
      <w:r w:rsidR="00D04FE2" w:rsidRPr="00B31AA1">
        <w:rPr>
          <w:rFonts w:ascii="Arial" w:hAnsi="Arial" w:cs="Arial"/>
          <w:bCs/>
          <w:sz w:val="24"/>
          <w:szCs w:val="24"/>
        </w:rPr>
        <w:t>Erdödy.</w:t>
      </w: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9A295A" w:rsidRDefault="009A295A" w:rsidP="00B31A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 w:rsidR="00B31AA1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B31AA1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B31AA1"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58B1"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 w:rsidR="006558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navesti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e-mail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će im biti dostavljena obavijest o datumu i vremenu procjene odnosno testiranja.</w:t>
      </w: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 w:rsidR="00B31AA1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B31AA1">
        <w:rPr>
          <w:rFonts w:ascii="Arial" w:hAnsi="Arial" w:cs="Arial"/>
          <w:sz w:val="24"/>
          <w:szCs w:val="24"/>
          <w:lang w:val="en-US"/>
        </w:rPr>
        <w:t>kinja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 w:rsidR="00B31AA1">
        <w:rPr>
          <w:rFonts w:ascii="Arial" w:hAnsi="Arial" w:cs="Arial"/>
          <w:sz w:val="24"/>
          <w:szCs w:val="24"/>
          <w:lang w:val="en-US"/>
        </w:rPr>
        <w:t>/la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>čaj.</w:t>
      </w: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za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podnošenje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pisanih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prijava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(8)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>čaja na mrežnim stranicama i oglasnoj ploči Hrvatskog zavoda za zapošljavanje (Ispostava Križevci), te mrežnoj stranici i oglasnim pločama škole.</w:t>
      </w: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>čaj se mogu javiti osobe oba spola.</w:t>
      </w:r>
      <w:proofErr w:type="gramEnd"/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Pisane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traženom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dokumentacijom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dostaviti</w:t>
      </w:r>
      <w:proofErr w:type="spellEnd"/>
      <w:r w:rsidR="00A213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138C">
        <w:rPr>
          <w:rFonts w:ascii="Arial" w:hAnsi="Arial" w:cs="Arial"/>
          <w:sz w:val="24"/>
          <w:szCs w:val="24"/>
          <w:lang w:val="en-US"/>
        </w:rPr>
        <w:t>osobno</w:t>
      </w:r>
      <w:proofErr w:type="spellEnd"/>
      <w:r w:rsidR="00A213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A2138C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proofErr w:type="gramEnd"/>
      <w:r w:rsidR="00A213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138C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Osnovna škola Sidonije Rubido Erdödy, Gornja Rijeka,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Jablanova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>48268 Gornja Rijeka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s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naznakom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: „za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natje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čaj“.</w:t>
      </w: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Nepotpune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nepravovremene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</w:t>
      </w:r>
      <w:r>
        <w:rPr>
          <w:rFonts w:ascii="Arial" w:hAnsi="Arial" w:cs="Arial"/>
          <w:sz w:val="24"/>
          <w:szCs w:val="24"/>
        </w:rPr>
        <w:t>će se razmatrati.</w:t>
      </w:r>
      <w:proofErr w:type="gramEnd"/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rezultatima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>čaja kandidat</w:t>
      </w:r>
      <w:r w:rsidR="00B31A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i</w:t>
      </w:r>
      <w:r w:rsidR="00B31AA1">
        <w:rPr>
          <w:rFonts w:ascii="Arial" w:hAnsi="Arial" w:cs="Arial"/>
          <w:sz w:val="24"/>
          <w:szCs w:val="24"/>
        </w:rPr>
        <w:t>/kinje</w:t>
      </w:r>
      <w:r>
        <w:rPr>
          <w:rFonts w:ascii="Arial" w:hAnsi="Arial" w:cs="Arial"/>
          <w:sz w:val="24"/>
          <w:szCs w:val="24"/>
        </w:rPr>
        <w:t xml:space="preserve"> će biti obaviješteni na isti način i u </w:t>
      </w:r>
      <w:proofErr w:type="gramStart"/>
      <w:r>
        <w:rPr>
          <w:rFonts w:ascii="Arial" w:hAnsi="Arial" w:cs="Arial"/>
          <w:sz w:val="24"/>
          <w:szCs w:val="24"/>
        </w:rPr>
        <w:t>istom  roku</w:t>
      </w:r>
      <w:proofErr w:type="gramEnd"/>
      <w:r>
        <w:rPr>
          <w:rFonts w:ascii="Arial" w:hAnsi="Arial" w:cs="Arial"/>
          <w:sz w:val="24"/>
          <w:szCs w:val="24"/>
        </w:rPr>
        <w:t xml:space="preserve"> putem </w:t>
      </w:r>
      <w:r>
        <w:rPr>
          <w:rFonts w:ascii="Arial" w:hAnsi="Arial" w:cs="Arial"/>
          <w:sz w:val="24"/>
          <w:szCs w:val="24"/>
          <w:u w:val="single"/>
        </w:rPr>
        <w:t>mrežne stranice škole.</w:t>
      </w: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Podnošenjem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 xml:space="preserve">čaj kandidat/i/kinje su izričito </w:t>
      </w:r>
      <w:proofErr w:type="spellStart"/>
      <w:r>
        <w:rPr>
          <w:rFonts w:ascii="Arial" w:hAnsi="Arial" w:cs="Arial"/>
          <w:sz w:val="24"/>
          <w:szCs w:val="24"/>
        </w:rPr>
        <w:t>suglasn</w:t>
      </w:r>
      <w:proofErr w:type="spellEnd"/>
      <w:r>
        <w:rPr>
          <w:rFonts w:ascii="Arial" w:hAnsi="Arial" w:cs="Arial"/>
          <w:sz w:val="24"/>
          <w:szCs w:val="24"/>
        </w:rPr>
        <w:t>/i/e da Osnovna škola Sidonije Rubido Erdödy, Gornja Rijeka može prikupljati, koristiti i dalje obrađivati podatke u svrhu provedbe natječajnog postupka sukladno propisima koji uređuju zaštitu osobnih podataka.</w:t>
      </w:r>
    </w:p>
    <w:p w:rsidR="009A295A" w:rsidRDefault="009A295A" w:rsidP="009A295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Natje</w:t>
      </w:r>
      <w:proofErr w:type="spellEnd"/>
      <w:r>
        <w:rPr>
          <w:rFonts w:ascii="Arial" w:hAnsi="Arial" w:cs="Arial"/>
          <w:sz w:val="24"/>
          <w:szCs w:val="24"/>
        </w:rPr>
        <w:t xml:space="preserve">čaj je objavljen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3841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="00B31AA1">
        <w:rPr>
          <w:rFonts w:ascii="Arial" w:hAnsi="Arial" w:cs="Arial"/>
          <w:b/>
          <w:bCs/>
          <w:color w:val="000000"/>
          <w:sz w:val="24"/>
          <w:szCs w:val="24"/>
        </w:rPr>
        <w:t>. listopada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2020.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mrežnim stranicama i oglasnoj ploči Hrvatskog zavoda za zapošljavanje (Ispostava Križevci), te mrežnoj stranici i oglasnim pločama škole.</w:t>
      </w: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KLASA: </w:t>
      </w:r>
      <w:r w:rsidR="00B31AA1">
        <w:rPr>
          <w:rFonts w:ascii="Arial" w:hAnsi="Arial" w:cs="Arial"/>
          <w:sz w:val="24"/>
          <w:szCs w:val="24"/>
          <w:lang w:val="en-US"/>
        </w:rPr>
        <w:t>100-01/20-01/05</w:t>
      </w:r>
    </w:p>
    <w:p w:rsidR="009A295A" w:rsidRDefault="009A295A" w:rsidP="009A29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2137-45-01-20-2</w:t>
      </w:r>
      <w:r w:rsidR="00C83841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C83841">
        <w:rPr>
          <w:rFonts w:ascii="Arial" w:hAnsi="Arial" w:cs="Arial"/>
          <w:sz w:val="24"/>
          <w:szCs w:val="24"/>
          <w:lang w:val="en-US"/>
        </w:rPr>
        <w:t>Ravnatelj</w:t>
      </w:r>
      <w:proofErr w:type="spellEnd"/>
      <w:r w:rsidR="00C83841">
        <w:rPr>
          <w:rFonts w:ascii="Arial" w:hAnsi="Arial" w:cs="Arial"/>
          <w:sz w:val="24"/>
          <w:szCs w:val="24"/>
          <w:lang w:val="en-US"/>
        </w:rPr>
        <w:t>:</w:t>
      </w:r>
    </w:p>
    <w:p w:rsidR="009A295A" w:rsidRDefault="00C83841" w:rsidP="009A29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Gornja Rijeka, 28</w:t>
      </w:r>
      <w:r w:rsidR="00B31AA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B31AA1">
        <w:rPr>
          <w:rFonts w:ascii="Arial" w:hAnsi="Arial" w:cs="Arial"/>
          <w:sz w:val="24"/>
          <w:szCs w:val="24"/>
          <w:lang w:val="en-US"/>
        </w:rPr>
        <w:t>listopada</w:t>
      </w:r>
      <w:proofErr w:type="spellEnd"/>
      <w:proofErr w:type="gramEnd"/>
      <w:r w:rsidR="009A295A">
        <w:rPr>
          <w:rFonts w:ascii="Arial" w:hAnsi="Arial" w:cs="Arial"/>
          <w:sz w:val="24"/>
          <w:szCs w:val="24"/>
          <w:lang w:val="en-US"/>
        </w:rPr>
        <w:t xml:space="preserve"> 2020.</w:t>
      </w:r>
      <w:r w:rsidR="00B31AA1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Zvonar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dipl.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učitelj</w:t>
      </w:r>
      <w:proofErr w:type="spellEnd"/>
    </w:p>
    <w:p w:rsidR="00DC47D3" w:rsidRPr="00C83841" w:rsidRDefault="009A295A" w:rsidP="00C8384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                    </w:t>
      </w:r>
      <w:r w:rsidR="00C83841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</w:t>
      </w:r>
    </w:p>
    <w:sectPr w:rsidR="00DC47D3" w:rsidRPr="00C83841" w:rsidSect="00BD78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634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295A"/>
    <w:rsid w:val="001679A5"/>
    <w:rsid w:val="00215227"/>
    <w:rsid w:val="002D2027"/>
    <w:rsid w:val="003743A9"/>
    <w:rsid w:val="003849D8"/>
    <w:rsid w:val="004F2381"/>
    <w:rsid w:val="006558B1"/>
    <w:rsid w:val="0088175B"/>
    <w:rsid w:val="0091670D"/>
    <w:rsid w:val="009A295A"/>
    <w:rsid w:val="00A2138C"/>
    <w:rsid w:val="00AD1666"/>
    <w:rsid w:val="00B31AA1"/>
    <w:rsid w:val="00C01D0E"/>
    <w:rsid w:val="00C83841"/>
    <w:rsid w:val="00D04FE2"/>
    <w:rsid w:val="00DC47D3"/>
    <w:rsid w:val="00E300D0"/>
    <w:rsid w:val="00F8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4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gornja rijeka</cp:lastModifiedBy>
  <cp:revision>5</cp:revision>
  <cp:lastPrinted>2020-10-28T08:20:00Z</cp:lastPrinted>
  <dcterms:created xsi:type="dcterms:W3CDTF">2020-08-20T07:07:00Z</dcterms:created>
  <dcterms:modified xsi:type="dcterms:W3CDTF">2020-10-28T09:29:00Z</dcterms:modified>
</cp:coreProperties>
</file>